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432CD" w:rsidRPr="00E432CD" w:rsidTr="009663FD">
        <w:trPr>
          <w:trHeight w:val="645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УТВЕРЖДЕНО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E432CD">
            <w:pPr>
              <w:ind w:right="-72"/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решением Тендерной комиссии</w:t>
            </w:r>
          </w:p>
        </w:tc>
      </w:tr>
      <w:tr w:rsidR="00E432CD" w:rsidRPr="00E432CD" w:rsidTr="009663FD">
        <w:trPr>
          <w:trHeight w:val="63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E432CD" w:rsidP="00C51A26">
            <w:pPr>
              <w:jc w:val="right"/>
              <w:rPr>
                <w:rFonts w:ascii="Arial" w:hAnsi="Arial" w:cs="Arial"/>
              </w:rPr>
            </w:pPr>
            <w:r w:rsidRPr="00E432CD">
              <w:rPr>
                <w:rFonts w:ascii="Arial" w:hAnsi="Arial" w:cs="Arial"/>
              </w:rPr>
              <w:t>Протокол  №</w:t>
            </w:r>
            <w:r w:rsidR="00C51A26">
              <w:rPr>
                <w:rFonts w:ascii="Arial" w:hAnsi="Arial" w:cs="Arial"/>
              </w:rPr>
              <w:t xml:space="preserve"> 49</w:t>
            </w:r>
          </w:p>
        </w:tc>
      </w:tr>
      <w:tr w:rsidR="00E432CD" w:rsidRPr="00E432CD" w:rsidTr="009663FD">
        <w:trPr>
          <w:trHeight w:val="660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9567AD" w:rsidRDefault="00E432CD" w:rsidP="00E432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432CD" w:rsidRPr="00E432CD" w:rsidRDefault="00C51A26" w:rsidP="00C51A2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«29</w:t>
            </w:r>
            <w:r w:rsidR="00E432CD" w:rsidRPr="00E432CD">
              <w:rPr>
                <w:rFonts w:ascii="Arial" w:hAnsi="Arial" w:cs="Arial"/>
              </w:rPr>
              <w:t xml:space="preserve">» </w:t>
            </w:r>
            <w:r>
              <w:rPr>
                <w:rFonts w:ascii="Arial" w:hAnsi="Arial" w:cs="Arial"/>
              </w:rPr>
              <w:t>октября  2014</w:t>
            </w:r>
            <w:r w:rsidR="00E432CD" w:rsidRPr="00E432CD">
              <w:rPr>
                <w:rFonts w:ascii="Arial" w:hAnsi="Arial" w:cs="Arial"/>
              </w:rPr>
              <w:t xml:space="preserve"> г.</w:t>
            </w:r>
          </w:p>
        </w:tc>
      </w:tr>
    </w:tbl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vanish/>
          <w:kern w:val="28"/>
        </w:rPr>
      </w:pPr>
    </w:p>
    <w:p w:rsidR="001555A9" w:rsidRPr="009567AD" w:rsidRDefault="001555A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№</w:t>
      </w:r>
      <w:r w:rsidR="00C51A26">
        <w:rPr>
          <w:rFonts w:ascii="Arial" w:hAnsi="Arial" w:cs="Arial"/>
          <w:kern w:val="28"/>
        </w:rPr>
        <w:t xml:space="preserve"> </w:t>
      </w:r>
      <w:r w:rsidR="00C51A26" w:rsidRPr="00C51A26">
        <w:rPr>
          <w:rFonts w:ascii="Arial" w:hAnsi="Arial" w:cs="Arial"/>
          <w:kern w:val="28"/>
          <w:u w:val="single"/>
        </w:rPr>
        <w:t>КНГ/121</w:t>
      </w:r>
      <w:r w:rsidR="00C51A26">
        <w:rPr>
          <w:rFonts w:ascii="Arial" w:hAnsi="Arial" w:cs="Arial"/>
          <w:kern w:val="28"/>
        </w:rPr>
        <w:t xml:space="preserve"> от </w:t>
      </w:r>
      <w:r w:rsidR="00C51A26" w:rsidRPr="00C51A26">
        <w:rPr>
          <w:rFonts w:ascii="Arial" w:hAnsi="Arial" w:cs="Arial"/>
          <w:kern w:val="28"/>
          <w:u w:val="single"/>
        </w:rPr>
        <w:t>30.10.2014г</w:t>
      </w:r>
      <w:r w:rsidR="00C51A26">
        <w:rPr>
          <w:rFonts w:ascii="Arial" w:hAnsi="Arial" w:cs="Arial"/>
          <w:kern w:val="28"/>
        </w:rPr>
        <w:t>.</w:t>
      </w:r>
    </w:p>
    <w:p w:rsidR="001555A9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1555A9" w:rsidRPr="009567AD" w:rsidRDefault="001555A9" w:rsidP="001555A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E432CD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E432CD">
        <w:rPr>
          <w:rFonts w:ascii="Arial" w:hAnsi="Arial" w:cs="Arial"/>
          <w:kern w:val="28"/>
        </w:rPr>
        <w:t xml:space="preserve"> приглашает вас </w:t>
      </w:r>
      <w:r w:rsidR="000247E8">
        <w:rPr>
          <w:rFonts w:ascii="Arial" w:hAnsi="Arial" w:cs="Arial"/>
          <w:kern w:val="28"/>
        </w:rPr>
        <w:t>сделать предложение (оферту) на</w:t>
      </w:r>
      <w:r w:rsidR="00A62D6F">
        <w:rPr>
          <w:rFonts w:ascii="Arial" w:hAnsi="Arial" w:cs="Arial"/>
          <w:kern w:val="28"/>
        </w:rPr>
        <w:t xml:space="preserve"> оказание</w:t>
      </w:r>
      <w:r w:rsidR="009663FD" w:rsidRPr="00E432CD">
        <w:rPr>
          <w:rFonts w:ascii="Arial" w:hAnsi="Arial" w:cs="Arial"/>
          <w:kern w:val="28"/>
        </w:rPr>
        <w:t xml:space="preserve"> </w:t>
      </w:r>
      <w:r w:rsidR="00E432CD" w:rsidRPr="00E432CD">
        <w:rPr>
          <w:rFonts w:ascii="Arial" w:hAnsi="Arial" w:cs="Arial"/>
        </w:rPr>
        <w:t>«</w:t>
      </w:r>
      <w:r w:rsidR="00D12243">
        <w:rPr>
          <w:rFonts w:ascii="Arial" w:hAnsi="Arial" w:cs="Arial"/>
        </w:rPr>
        <w:t>Сервисных услуг</w:t>
      </w:r>
      <w:r w:rsidR="00D12243" w:rsidRPr="00D12243">
        <w:rPr>
          <w:rFonts w:ascii="Arial" w:hAnsi="Arial" w:cs="Arial"/>
        </w:rPr>
        <w:t xml:space="preserve"> по </w:t>
      </w:r>
      <w:proofErr w:type="spellStart"/>
      <w:r w:rsidR="00D12243" w:rsidRPr="00D12243">
        <w:rPr>
          <w:rFonts w:ascii="Arial" w:hAnsi="Arial" w:cs="Arial"/>
        </w:rPr>
        <w:t>супервайзингу</w:t>
      </w:r>
      <w:proofErr w:type="spellEnd"/>
      <w:r w:rsidR="00D12243" w:rsidRPr="00D12243">
        <w:rPr>
          <w:rFonts w:ascii="Arial" w:hAnsi="Arial" w:cs="Arial"/>
        </w:rPr>
        <w:t xml:space="preserve"> на эксплуатационно-оценочных скважинах </w:t>
      </w:r>
      <w:proofErr w:type="spellStart"/>
      <w:r w:rsidR="00D12243" w:rsidRPr="00D12243">
        <w:rPr>
          <w:rFonts w:ascii="Arial" w:hAnsi="Arial" w:cs="Arial"/>
        </w:rPr>
        <w:t>Куюмбинского</w:t>
      </w:r>
      <w:proofErr w:type="spellEnd"/>
      <w:r w:rsidR="00D12243" w:rsidRPr="00D12243">
        <w:rPr>
          <w:rFonts w:ascii="Arial" w:hAnsi="Arial" w:cs="Arial"/>
        </w:rPr>
        <w:t xml:space="preserve"> месторождения</w:t>
      </w:r>
      <w:r w:rsidR="00E432CD" w:rsidRPr="00E432CD">
        <w:rPr>
          <w:rFonts w:ascii="Arial" w:hAnsi="Arial" w:cs="Arial"/>
        </w:rPr>
        <w:t>»</w:t>
      </w:r>
      <w:r w:rsidR="005D5DEA">
        <w:rPr>
          <w:rFonts w:ascii="Arial" w:hAnsi="Arial" w:cs="Arial"/>
          <w:kern w:val="28"/>
        </w:rPr>
        <w:t xml:space="preserve">, </w:t>
      </w:r>
      <w:r w:rsidR="000247E8">
        <w:rPr>
          <w:rFonts w:ascii="Arial" w:hAnsi="Arial" w:cs="Arial"/>
          <w:kern w:val="28"/>
        </w:rPr>
        <w:t xml:space="preserve"> </w:t>
      </w:r>
      <w:r w:rsidR="005D5DEA">
        <w:rPr>
          <w:rFonts w:ascii="Arial" w:hAnsi="Arial" w:cs="Arial"/>
          <w:kern w:val="28"/>
        </w:rPr>
        <w:t>лот № КНГ</w:t>
      </w:r>
      <w:r w:rsidR="00D12243">
        <w:rPr>
          <w:rFonts w:ascii="Arial" w:hAnsi="Arial" w:cs="Arial"/>
          <w:kern w:val="28"/>
        </w:rPr>
        <w:t>/121</w:t>
      </w:r>
      <w:r w:rsidR="007A4811">
        <w:rPr>
          <w:rFonts w:ascii="Arial" w:hAnsi="Arial" w:cs="Arial"/>
          <w:kern w:val="28"/>
        </w:rPr>
        <w:t xml:space="preserve"> </w:t>
      </w:r>
      <w:r w:rsidR="009663FD" w:rsidRPr="00E432CD">
        <w:rPr>
          <w:rFonts w:ascii="Arial" w:hAnsi="Arial" w:cs="Arial"/>
          <w:kern w:val="28"/>
        </w:rPr>
        <w:t>-</w:t>
      </w:r>
      <w:r w:rsidR="00E432CD">
        <w:rPr>
          <w:rFonts w:ascii="Arial" w:hAnsi="Arial" w:cs="Arial"/>
          <w:kern w:val="28"/>
        </w:rPr>
        <w:t xml:space="preserve"> </w:t>
      </w:r>
      <w:r w:rsidR="009663FD" w:rsidRPr="00E432CD">
        <w:rPr>
          <w:rFonts w:ascii="Arial" w:hAnsi="Arial" w:cs="Arial"/>
          <w:kern w:val="28"/>
        </w:rPr>
        <w:t>201</w:t>
      </w:r>
      <w:r w:rsidR="00FB0823" w:rsidRPr="00E432CD">
        <w:rPr>
          <w:rFonts w:ascii="Arial" w:hAnsi="Arial" w:cs="Arial"/>
          <w:kern w:val="28"/>
        </w:rPr>
        <w:t>4</w:t>
      </w:r>
      <w:r w:rsidR="009663FD" w:rsidRPr="00E432CD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результатам рассмотрения предложений ООО «Славнефть - Красноярскнефтегаз» определит контрагента, с которым</w:t>
      </w:r>
      <w:r w:rsidR="005D5DEA">
        <w:rPr>
          <w:rFonts w:ascii="Arial" w:hAnsi="Arial" w:cs="Arial"/>
          <w:kern w:val="28"/>
        </w:rPr>
        <w:t xml:space="preserve"> будет заключен договор</w:t>
      </w:r>
      <w:r w:rsidR="007A4811">
        <w:rPr>
          <w:rFonts w:ascii="Arial" w:hAnsi="Arial" w:cs="Arial"/>
          <w:kern w:val="28"/>
        </w:rPr>
        <w:t xml:space="preserve"> на</w:t>
      </w:r>
      <w:r w:rsidR="005D5DEA">
        <w:rPr>
          <w:rFonts w:ascii="Arial" w:hAnsi="Arial" w:cs="Arial"/>
          <w:kern w:val="28"/>
        </w:rPr>
        <w:t xml:space="preserve"> </w:t>
      </w:r>
      <w:r w:rsidR="00D12243">
        <w:rPr>
          <w:rFonts w:ascii="Arial" w:hAnsi="Arial" w:cs="Arial"/>
          <w:kern w:val="28"/>
        </w:rPr>
        <w:t>с</w:t>
      </w:r>
      <w:r w:rsidR="00D12243" w:rsidRPr="00D12243">
        <w:rPr>
          <w:rFonts w:ascii="Arial" w:hAnsi="Arial" w:cs="Arial"/>
          <w:kern w:val="28"/>
        </w:rPr>
        <w:t xml:space="preserve">ервисные услуги по </w:t>
      </w:r>
      <w:proofErr w:type="spellStart"/>
      <w:r w:rsidR="00D12243" w:rsidRPr="00D12243">
        <w:rPr>
          <w:rFonts w:ascii="Arial" w:hAnsi="Arial" w:cs="Arial"/>
          <w:kern w:val="28"/>
        </w:rPr>
        <w:t>супервайзингу</w:t>
      </w:r>
      <w:proofErr w:type="spellEnd"/>
      <w:r w:rsidR="00D12243" w:rsidRPr="00D12243">
        <w:rPr>
          <w:rFonts w:ascii="Arial" w:hAnsi="Arial" w:cs="Arial"/>
          <w:kern w:val="28"/>
        </w:rPr>
        <w:t xml:space="preserve"> на эксплуатационно-оценочных скважинах </w:t>
      </w:r>
      <w:proofErr w:type="spellStart"/>
      <w:r w:rsidR="00D12243" w:rsidRPr="00D12243">
        <w:rPr>
          <w:rFonts w:ascii="Arial" w:hAnsi="Arial" w:cs="Arial"/>
          <w:kern w:val="28"/>
        </w:rPr>
        <w:t>Куюмбинского</w:t>
      </w:r>
      <w:proofErr w:type="spellEnd"/>
      <w:r w:rsidR="00D12243" w:rsidRPr="00D12243">
        <w:rPr>
          <w:rFonts w:ascii="Arial" w:hAnsi="Arial" w:cs="Arial"/>
          <w:kern w:val="28"/>
        </w:rPr>
        <w:t xml:space="preserve"> месторождения</w:t>
      </w:r>
      <w:r w:rsidRPr="00BC61DB">
        <w:rPr>
          <w:rFonts w:ascii="Arial" w:hAnsi="Arial" w:cs="Arial"/>
          <w:kern w:val="28"/>
        </w:rPr>
        <w:t>. Предпочтение при отборе будет отдано</w:t>
      </w:r>
      <w:r w:rsidRPr="009567AD">
        <w:rPr>
          <w:rFonts w:ascii="Arial" w:hAnsi="Arial" w:cs="Arial"/>
          <w:kern w:val="28"/>
        </w:rPr>
        <w:t xml:space="preserve"> </w:t>
      </w:r>
      <w:r w:rsidR="005235DC">
        <w:rPr>
          <w:rFonts w:ascii="Arial" w:hAnsi="Arial" w:cs="Arial"/>
          <w:kern w:val="28"/>
        </w:rPr>
        <w:t>контрагенту, предложившему</w:t>
      </w:r>
      <w:r w:rsidRPr="00383A42">
        <w:rPr>
          <w:rFonts w:ascii="Arial" w:hAnsi="Arial" w:cs="Arial"/>
          <w:kern w:val="28"/>
        </w:rPr>
        <w:t xml:space="preserve"> наилучшие условия в соответствии с </w:t>
      </w:r>
      <w:r w:rsidR="00BC61DB" w:rsidRPr="00383A42">
        <w:rPr>
          <w:rFonts w:ascii="Arial" w:hAnsi="Arial" w:cs="Arial"/>
          <w:kern w:val="28"/>
        </w:rPr>
        <w:t>Формой 5</w:t>
      </w:r>
      <w:r w:rsidRPr="00383A42">
        <w:rPr>
          <w:rFonts w:ascii="Arial" w:hAnsi="Arial" w:cs="Arial"/>
          <w:kern w:val="28"/>
        </w:rPr>
        <w:t xml:space="preserve"> (</w:t>
      </w:r>
      <w:r w:rsidR="00321034" w:rsidRPr="00383A42">
        <w:rPr>
          <w:rFonts w:ascii="Arial" w:hAnsi="Arial" w:cs="Arial"/>
          <w:kern w:val="28"/>
        </w:rPr>
        <w:t>наименьшая стоим</w:t>
      </w:r>
      <w:r w:rsidR="000C02FB" w:rsidRPr="00383A42">
        <w:rPr>
          <w:rFonts w:ascii="Arial" w:hAnsi="Arial" w:cs="Arial"/>
          <w:kern w:val="28"/>
        </w:rPr>
        <w:t xml:space="preserve">ость при соответствии </w:t>
      </w:r>
      <w:r w:rsidR="000614C3" w:rsidRPr="00383A42">
        <w:rPr>
          <w:rFonts w:ascii="Arial" w:hAnsi="Arial" w:cs="Arial"/>
          <w:kern w:val="28"/>
        </w:rPr>
        <w:t>установленным Заказчиком требованиям</w:t>
      </w:r>
      <w:r w:rsidRPr="00383A42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Подробное техническое задание изложено в Требованиях к предмету оферты </w:t>
      </w:r>
      <w:r w:rsidRPr="00321034">
        <w:rPr>
          <w:rFonts w:ascii="Arial" w:hAnsi="Arial" w:cs="Arial"/>
          <w:kern w:val="28"/>
        </w:rPr>
        <w:t xml:space="preserve">(Форма </w:t>
      </w:r>
      <w:r w:rsidR="007A4811">
        <w:rPr>
          <w:rFonts w:ascii="Arial" w:hAnsi="Arial" w:cs="Arial"/>
          <w:kern w:val="28"/>
        </w:rPr>
        <w:t>6</w:t>
      </w:r>
      <w:r w:rsidRPr="00321034">
        <w:rPr>
          <w:rFonts w:ascii="Arial" w:hAnsi="Arial" w:cs="Arial"/>
          <w:kern w:val="28"/>
        </w:rPr>
        <w:t xml:space="preserve">), существенные условия (цена, сроки и объем исполнения </w:t>
      </w:r>
      <w:r w:rsidR="009A2754" w:rsidRPr="00321034">
        <w:rPr>
          <w:rFonts w:ascii="Arial" w:hAnsi="Arial" w:cs="Arial"/>
          <w:kern w:val="28"/>
        </w:rPr>
        <w:t>услуг</w:t>
      </w:r>
      <w:r w:rsidRPr="00321034">
        <w:rPr>
          <w:rFonts w:ascii="Arial" w:hAnsi="Arial" w:cs="Arial"/>
          <w:kern w:val="28"/>
        </w:rPr>
        <w:t xml:space="preserve"> и пр.) последующей сделки оговариваются в планируемом к заключению договоре (Форма </w:t>
      </w:r>
      <w:r w:rsidR="007A4811">
        <w:rPr>
          <w:rFonts w:ascii="Arial" w:hAnsi="Arial" w:cs="Arial"/>
          <w:kern w:val="28"/>
        </w:rPr>
        <w:t>8</w:t>
      </w:r>
      <w:r w:rsidRPr="00321034">
        <w:rPr>
          <w:rFonts w:ascii="Arial" w:hAnsi="Arial" w:cs="Arial"/>
          <w:kern w:val="28"/>
        </w:rPr>
        <w:t>).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них.</w:t>
      </w:r>
      <w:r w:rsidR="00655B27">
        <w:rPr>
          <w:rFonts w:ascii="Arial" w:hAnsi="Arial" w:cs="Arial"/>
          <w:kern w:val="28"/>
        </w:rPr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Отбор проводится в </w:t>
      </w:r>
      <w:r w:rsidR="00BB71D0">
        <w:rPr>
          <w:rFonts w:ascii="Arial" w:hAnsi="Arial" w:cs="Arial"/>
          <w:kern w:val="28"/>
        </w:rPr>
        <w:t>один</w:t>
      </w:r>
      <w:r w:rsidRPr="009567AD">
        <w:rPr>
          <w:rFonts w:ascii="Arial" w:hAnsi="Arial" w:cs="Arial"/>
          <w:kern w:val="28"/>
        </w:rPr>
        <w:t xml:space="preserve"> этап</w:t>
      </w:r>
      <w:r w:rsidR="00BB71D0">
        <w:rPr>
          <w:rFonts w:ascii="Arial" w:hAnsi="Arial" w:cs="Arial"/>
          <w:kern w:val="28"/>
        </w:rPr>
        <w:t>.</w:t>
      </w:r>
    </w:p>
    <w:p w:rsidR="007A4811" w:rsidRDefault="00A62D6F" w:rsidP="005961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rFonts w:eastAsiaTheme="minorHAnsi"/>
          <w:kern w:val="28"/>
          <w:lang w:eastAsia="en-US"/>
        </w:rPr>
      </w:pPr>
      <w:r>
        <w:rPr>
          <w:rFonts w:eastAsiaTheme="minorHAnsi"/>
          <w:kern w:val="28"/>
          <w:lang w:eastAsia="en-US"/>
        </w:rPr>
        <w:t>После</w:t>
      </w:r>
      <w:r w:rsidR="007A4811" w:rsidRPr="007A4811">
        <w:rPr>
          <w:rFonts w:eastAsiaTheme="minorHAnsi"/>
          <w:kern w:val="28"/>
          <w:lang w:eastAsia="en-US"/>
        </w:rPr>
        <w:t xml:space="preserve">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Оферта должна быть представлена на весь перечень услуг, указанных в техническом задании. В случае нарушения данного условия оферта не рассматривается и в отборе не участвует.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В случае Вашей заинтересованности в участии в отборе предлагаем направить в наш адрес оферту по п</w:t>
      </w:r>
      <w:r w:rsidR="00DD31BB">
        <w:rPr>
          <w:rFonts w:ascii="Arial" w:hAnsi="Arial" w:cs="Arial"/>
          <w:kern w:val="28"/>
        </w:rPr>
        <w:t xml:space="preserve">рилагаемой форме. Предложения </w:t>
      </w:r>
      <w:r w:rsidRPr="009567AD">
        <w:rPr>
          <w:rFonts w:ascii="Arial" w:hAnsi="Arial" w:cs="Arial"/>
          <w:kern w:val="28"/>
        </w:rPr>
        <w:t xml:space="preserve">должны оформляться безотзывными офертами со сроком акцепта до </w:t>
      </w:r>
      <w:r w:rsidR="007A4811">
        <w:rPr>
          <w:rFonts w:ascii="Arial" w:hAnsi="Arial" w:cs="Arial"/>
          <w:kern w:val="28"/>
        </w:rPr>
        <w:t>31.01.2015</w:t>
      </w:r>
      <w:r w:rsidR="00354F52">
        <w:rPr>
          <w:rFonts w:ascii="Arial" w:hAnsi="Arial" w:cs="Arial"/>
          <w:kern w:val="28"/>
        </w:rPr>
        <w:t xml:space="preserve"> г.</w:t>
      </w:r>
      <w:r w:rsidRPr="009567AD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B353A">
        <w:rPr>
          <w:rFonts w:ascii="Arial" w:hAnsi="Arial" w:cs="Arial"/>
          <w:kern w:val="28"/>
        </w:rPr>
        <w:t xml:space="preserve">Офертой контрагента будет считаться </w:t>
      </w:r>
      <w:r w:rsidR="00CB353A" w:rsidRPr="00CB353A">
        <w:rPr>
          <w:rFonts w:ascii="Arial" w:hAnsi="Arial" w:cs="Arial"/>
          <w:kern w:val="28"/>
        </w:rPr>
        <w:t xml:space="preserve">следующий </w:t>
      </w:r>
      <w:r w:rsidRPr="00CB353A">
        <w:rPr>
          <w:rFonts w:ascii="Arial" w:hAnsi="Arial" w:cs="Arial"/>
          <w:kern w:val="28"/>
        </w:rPr>
        <w:t>комплект документов:</w:t>
      </w:r>
    </w:p>
    <w:p w:rsidR="001A2E63" w:rsidRP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1A2E63">
        <w:rPr>
          <w:rFonts w:ascii="Arial" w:hAnsi="Arial" w:cs="Arial"/>
          <w:b/>
          <w:kern w:val="28"/>
        </w:rPr>
        <w:t>Техническая часть:</w:t>
      </w:r>
    </w:p>
    <w:p w:rsidR="009567AD" w:rsidRP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2951EB">
        <w:rPr>
          <w:rFonts w:ascii="Arial" w:hAnsi="Arial" w:cs="Arial"/>
          <w:kern w:val="28"/>
        </w:rPr>
        <w:t>заполненное извещение о согласии сделать оферту (Форма 2);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="009567AD" w:rsidRPr="009567AD">
        <w:rPr>
          <w:rFonts w:ascii="Arial" w:hAnsi="Arial" w:cs="Arial"/>
          <w:kern w:val="28"/>
        </w:rPr>
        <w:t xml:space="preserve">предложение о заключении </w:t>
      </w:r>
      <w:r w:rsidR="009567AD" w:rsidRPr="00321034">
        <w:rPr>
          <w:rFonts w:ascii="Arial" w:hAnsi="Arial" w:cs="Arial"/>
          <w:kern w:val="28"/>
        </w:rPr>
        <w:t xml:space="preserve">договора </w:t>
      </w:r>
      <w:r w:rsidR="001A2E63">
        <w:rPr>
          <w:rFonts w:ascii="Arial" w:hAnsi="Arial" w:cs="Arial"/>
          <w:kern w:val="28"/>
        </w:rPr>
        <w:t xml:space="preserve">(без стоимости) </w:t>
      </w:r>
      <w:r w:rsidR="009567AD" w:rsidRPr="00321034">
        <w:rPr>
          <w:rFonts w:ascii="Arial" w:hAnsi="Arial" w:cs="Arial"/>
          <w:kern w:val="28"/>
        </w:rPr>
        <w:t>(</w:t>
      </w:r>
      <w:r w:rsidR="009567AD" w:rsidRPr="002951EB">
        <w:rPr>
          <w:rFonts w:ascii="Arial" w:hAnsi="Arial" w:cs="Arial"/>
          <w:kern w:val="28"/>
        </w:rPr>
        <w:t xml:space="preserve">Форма </w:t>
      </w:r>
      <w:r w:rsidR="00113654">
        <w:rPr>
          <w:rFonts w:ascii="Arial" w:hAnsi="Arial" w:cs="Arial"/>
          <w:kern w:val="28"/>
        </w:rPr>
        <w:t>4</w:t>
      </w:r>
      <w:r w:rsidR="009567AD" w:rsidRPr="002951EB">
        <w:rPr>
          <w:rFonts w:ascii="Arial" w:hAnsi="Arial" w:cs="Arial"/>
          <w:kern w:val="28"/>
        </w:rPr>
        <w:t>);</w:t>
      </w:r>
    </w:p>
    <w:p w:rsidR="00062B54" w:rsidRDefault="005A3175" w:rsidP="00062B5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</w:t>
      </w:r>
      <w:r w:rsidR="00620626">
        <w:rPr>
          <w:rFonts w:ascii="Arial" w:hAnsi="Arial" w:cs="Arial"/>
          <w:kern w:val="28"/>
        </w:rPr>
        <w:t xml:space="preserve"> </w:t>
      </w:r>
      <w:r w:rsidRPr="00321034">
        <w:rPr>
          <w:rFonts w:ascii="Arial" w:hAnsi="Arial" w:cs="Arial"/>
          <w:kern w:val="28"/>
        </w:rPr>
        <w:t>документы, подтверждающие соответствия</w:t>
      </w:r>
      <w:r w:rsidR="007C6A87">
        <w:rPr>
          <w:rFonts w:ascii="Arial" w:hAnsi="Arial" w:cs="Arial"/>
          <w:kern w:val="28"/>
        </w:rPr>
        <w:t xml:space="preserve"> Требованиям к предмету Оферты (Форма </w:t>
      </w:r>
      <w:r w:rsidR="007A4811">
        <w:rPr>
          <w:rFonts w:ascii="Arial" w:hAnsi="Arial" w:cs="Arial"/>
          <w:kern w:val="28"/>
        </w:rPr>
        <w:t>7</w:t>
      </w:r>
      <w:r w:rsidR="007C6A87">
        <w:rPr>
          <w:rFonts w:ascii="Arial" w:hAnsi="Arial" w:cs="Arial"/>
          <w:kern w:val="28"/>
        </w:rPr>
        <w:t>);</w:t>
      </w:r>
    </w:p>
    <w:p w:rsidR="00620626" w:rsidRDefault="00620626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- перече</w:t>
      </w:r>
      <w:r w:rsidR="000B5082">
        <w:rPr>
          <w:rFonts w:ascii="Arial" w:hAnsi="Arial" w:cs="Arial"/>
          <w:kern w:val="28"/>
        </w:rPr>
        <w:t>нь аффилированных организаций (Ф</w:t>
      </w:r>
      <w:r>
        <w:rPr>
          <w:rFonts w:ascii="Arial" w:hAnsi="Arial" w:cs="Arial"/>
          <w:kern w:val="28"/>
        </w:rPr>
        <w:t xml:space="preserve">орма </w:t>
      </w:r>
      <w:r w:rsidR="007A4811">
        <w:rPr>
          <w:rFonts w:ascii="Arial" w:hAnsi="Arial" w:cs="Arial"/>
          <w:kern w:val="28"/>
        </w:rPr>
        <w:t>9</w:t>
      </w:r>
      <w:r>
        <w:rPr>
          <w:rFonts w:ascii="Arial" w:hAnsi="Arial" w:cs="Arial"/>
          <w:kern w:val="28"/>
        </w:rPr>
        <w:t>).</w:t>
      </w:r>
    </w:p>
    <w:p w:rsidR="00062B54" w:rsidRDefault="00062B54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62B54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</w:t>
      </w:r>
      <w:r w:rsidR="00A62D6F">
        <w:rPr>
          <w:rFonts w:ascii="Arial" w:hAnsi="Arial" w:cs="Arial"/>
          <w:b/>
          <w:kern w:val="28"/>
          <w:u w:val="single"/>
        </w:rPr>
        <w:t xml:space="preserve">рованными </w:t>
      </w:r>
      <w:proofErr w:type="gramStart"/>
      <w:r w:rsidR="00A62D6F">
        <w:rPr>
          <w:rFonts w:ascii="Arial" w:hAnsi="Arial" w:cs="Arial"/>
          <w:b/>
          <w:kern w:val="28"/>
          <w:u w:val="single"/>
        </w:rPr>
        <w:t>документами</w:t>
      </w:r>
      <w:proofErr w:type="gramEnd"/>
      <w:r w:rsidR="00A62D6F">
        <w:rPr>
          <w:rFonts w:ascii="Arial" w:hAnsi="Arial" w:cs="Arial"/>
          <w:b/>
          <w:kern w:val="28"/>
          <w:u w:val="single"/>
        </w:rPr>
        <w:t xml:space="preserve"> содержащими</w:t>
      </w:r>
      <w:r w:rsidRPr="00062B54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397834" w:rsidRPr="00062B54" w:rsidRDefault="00397834" w:rsidP="006206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</w:p>
    <w:p w:rsid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1A2E63">
        <w:rPr>
          <w:rFonts w:ascii="Arial" w:hAnsi="Arial" w:cs="Arial"/>
          <w:b/>
          <w:kern w:val="28"/>
        </w:rPr>
        <w:t>Коммерческая часть:</w:t>
      </w:r>
    </w:p>
    <w:p w:rsidR="001A2E63" w:rsidRPr="001A2E63" w:rsidRDefault="001A2E6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>
        <w:rPr>
          <w:rFonts w:ascii="Arial" w:hAnsi="Arial" w:cs="Arial"/>
          <w:kern w:val="28"/>
        </w:rPr>
        <w:t xml:space="preserve">- </w:t>
      </w:r>
      <w:r w:rsidRPr="009567AD">
        <w:rPr>
          <w:rFonts w:ascii="Arial" w:hAnsi="Arial" w:cs="Arial"/>
          <w:kern w:val="28"/>
        </w:rPr>
        <w:t xml:space="preserve">предложение о заключении </w:t>
      </w:r>
      <w:r w:rsidRPr="00321034">
        <w:rPr>
          <w:rFonts w:ascii="Arial" w:hAnsi="Arial" w:cs="Arial"/>
          <w:kern w:val="28"/>
        </w:rPr>
        <w:t xml:space="preserve">договора </w:t>
      </w:r>
      <w:r>
        <w:rPr>
          <w:rFonts w:ascii="Arial" w:hAnsi="Arial" w:cs="Arial"/>
          <w:kern w:val="28"/>
        </w:rPr>
        <w:t xml:space="preserve">(со стоимостью) </w:t>
      </w:r>
      <w:r w:rsidRPr="00321034">
        <w:rPr>
          <w:rFonts w:ascii="Arial" w:hAnsi="Arial" w:cs="Arial"/>
          <w:kern w:val="28"/>
        </w:rPr>
        <w:t>(</w:t>
      </w:r>
      <w:r w:rsidRPr="002951EB">
        <w:rPr>
          <w:rFonts w:ascii="Arial" w:hAnsi="Arial" w:cs="Arial"/>
          <w:kern w:val="28"/>
        </w:rPr>
        <w:t>Форма 3)</w:t>
      </w:r>
    </w:p>
    <w:p w:rsidR="009567AD" w:rsidRDefault="00C120F1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736D7">
        <w:rPr>
          <w:rFonts w:ascii="Arial" w:hAnsi="Arial" w:cs="Arial"/>
          <w:kern w:val="28"/>
        </w:rPr>
        <w:t xml:space="preserve">- </w:t>
      </w:r>
      <w:r w:rsidR="009567AD" w:rsidRPr="00F736D7">
        <w:rPr>
          <w:rFonts w:ascii="Arial" w:hAnsi="Arial" w:cs="Arial"/>
          <w:kern w:val="28"/>
        </w:rPr>
        <w:t>заполненная Таблица цен (</w:t>
      </w:r>
      <w:r w:rsidR="009567AD" w:rsidRPr="00FF2EA6">
        <w:rPr>
          <w:rFonts w:ascii="Arial" w:hAnsi="Arial" w:cs="Arial"/>
          <w:kern w:val="28"/>
        </w:rPr>
        <w:t xml:space="preserve">Форма </w:t>
      </w:r>
      <w:r w:rsidR="0022647D" w:rsidRPr="00FF2EA6">
        <w:rPr>
          <w:rFonts w:ascii="Arial" w:hAnsi="Arial" w:cs="Arial"/>
          <w:kern w:val="28"/>
        </w:rPr>
        <w:t>5</w:t>
      </w:r>
      <w:r w:rsidR="00673851" w:rsidRPr="00FF2EA6">
        <w:rPr>
          <w:rFonts w:ascii="Arial" w:hAnsi="Arial" w:cs="Arial"/>
          <w:kern w:val="28"/>
        </w:rPr>
        <w:t xml:space="preserve"> </w:t>
      </w:r>
      <w:r w:rsidR="007A4811" w:rsidRPr="00FF2EA6">
        <w:rPr>
          <w:rFonts w:ascii="Arial" w:hAnsi="Arial" w:cs="Arial"/>
          <w:kern w:val="28"/>
        </w:rPr>
        <w:t>и Приложение №1</w:t>
      </w:r>
      <w:r w:rsidR="00CB6480" w:rsidRPr="00FF2EA6">
        <w:rPr>
          <w:rFonts w:ascii="Arial" w:hAnsi="Arial" w:cs="Arial"/>
          <w:kern w:val="28"/>
        </w:rPr>
        <w:t xml:space="preserve"> к</w:t>
      </w:r>
      <w:r w:rsidR="00FF2EA6">
        <w:rPr>
          <w:rFonts w:ascii="Arial" w:hAnsi="Arial" w:cs="Arial"/>
          <w:kern w:val="28"/>
        </w:rPr>
        <w:t xml:space="preserve"> Форме 5</w:t>
      </w:r>
      <w:r w:rsidR="009567AD" w:rsidRPr="00F736D7">
        <w:rPr>
          <w:rFonts w:ascii="Arial" w:hAnsi="Arial" w:cs="Arial"/>
          <w:kern w:val="28"/>
        </w:rPr>
        <w:t xml:space="preserve">) в соответствии с Требованиями к предмету оферты </w:t>
      </w:r>
      <w:r w:rsidR="009B2402" w:rsidRPr="00F736D7">
        <w:rPr>
          <w:rFonts w:ascii="Arial" w:hAnsi="Arial" w:cs="Arial"/>
          <w:kern w:val="28"/>
        </w:rPr>
        <w:t>(техническим</w:t>
      </w:r>
      <w:r w:rsidR="0022647D">
        <w:rPr>
          <w:rFonts w:ascii="Arial" w:hAnsi="Arial" w:cs="Arial"/>
          <w:kern w:val="28"/>
        </w:rPr>
        <w:t xml:space="preserve"> </w:t>
      </w:r>
      <w:r w:rsidR="007A4811">
        <w:rPr>
          <w:rFonts w:ascii="Arial" w:hAnsi="Arial" w:cs="Arial"/>
          <w:kern w:val="28"/>
        </w:rPr>
        <w:t>заданием</w:t>
      </w:r>
      <w:r w:rsidR="009B2402" w:rsidRPr="00F736D7">
        <w:rPr>
          <w:rFonts w:ascii="Arial" w:hAnsi="Arial" w:cs="Arial"/>
          <w:kern w:val="28"/>
        </w:rPr>
        <w:t xml:space="preserve">) </w:t>
      </w:r>
      <w:r w:rsidR="009567AD" w:rsidRPr="00F736D7">
        <w:rPr>
          <w:rFonts w:ascii="Arial" w:hAnsi="Arial" w:cs="Arial"/>
          <w:kern w:val="28"/>
        </w:rPr>
        <w:t xml:space="preserve">(Форма </w:t>
      </w:r>
      <w:r w:rsidR="007A4811">
        <w:rPr>
          <w:rFonts w:ascii="Arial" w:hAnsi="Arial" w:cs="Arial"/>
          <w:kern w:val="28"/>
        </w:rPr>
        <w:t>6</w:t>
      </w:r>
      <w:r w:rsidR="00FF1634">
        <w:rPr>
          <w:rFonts w:ascii="Arial" w:hAnsi="Arial" w:cs="Arial"/>
          <w:kern w:val="28"/>
        </w:rPr>
        <w:t xml:space="preserve"> и Приложения 1,2 к Форме 6</w:t>
      </w:r>
      <w:r w:rsidR="006C22C8" w:rsidRPr="00F736D7">
        <w:rPr>
          <w:rFonts w:ascii="Arial" w:hAnsi="Arial" w:cs="Arial"/>
          <w:kern w:val="28"/>
        </w:rPr>
        <w:t>).</w:t>
      </w:r>
    </w:p>
    <w:p w:rsidR="00062B54" w:rsidRDefault="00062B54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062B54">
        <w:rPr>
          <w:rFonts w:ascii="Arial" w:hAnsi="Arial" w:cs="Arial"/>
          <w:b/>
          <w:kern w:val="28"/>
          <w:u w:val="single"/>
        </w:rPr>
        <w:lastRenderedPageBreak/>
        <w:t xml:space="preserve">В конверт с коммерческой частью вкладывается диск со всеми отсканированными документами, входящими в коммерческую часть и Расчетом стоимости работ (Форма 5 и </w:t>
      </w:r>
      <w:r w:rsidR="00FF2EA6">
        <w:rPr>
          <w:rFonts w:ascii="Arial" w:hAnsi="Arial" w:cs="Arial"/>
          <w:b/>
          <w:kern w:val="28"/>
          <w:u w:val="single"/>
        </w:rPr>
        <w:t>Приложение №1 к Форме 5</w:t>
      </w:r>
      <w:r w:rsidRPr="00062B54">
        <w:rPr>
          <w:rFonts w:ascii="Arial" w:hAnsi="Arial" w:cs="Arial"/>
          <w:b/>
          <w:kern w:val="28"/>
          <w:u w:val="single"/>
        </w:rPr>
        <w:t xml:space="preserve">) в формате </w:t>
      </w:r>
      <w:proofErr w:type="spellStart"/>
      <w:r w:rsidRPr="00062B54">
        <w:rPr>
          <w:rFonts w:ascii="Arial" w:hAnsi="Arial" w:cs="Arial"/>
          <w:b/>
          <w:kern w:val="28"/>
          <w:u w:val="single"/>
        </w:rPr>
        <w:t>Excel</w:t>
      </w:r>
      <w:proofErr w:type="spellEnd"/>
      <w:r w:rsidRPr="00062B54">
        <w:rPr>
          <w:rFonts w:ascii="Arial" w:hAnsi="Arial" w:cs="Arial"/>
          <w:b/>
          <w:kern w:val="28"/>
          <w:u w:val="single"/>
        </w:rPr>
        <w:t>.</w:t>
      </w:r>
    </w:p>
    <w:p w:rsidR="00A62D6F" w:rsidRPr="00601FCF" w:rsidRDefault="00A62D6F" w:rsidP="00A62D6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Заказчик оставляет за собой право изменять общее количество объема оказываемых услуг в пределах согласованного в Приложении к Договору опцио</w:t>
      </w:r>
      <w:r w:rsidR="00D12243">
        <w:rPr>
          <w:rFonts w:ascii="Arial" w:hAnsi="Arial" w:cs="Arial"/>
          <w:kern w:val="28"/>
        </w:rPr>
        <w:t>на. Опцион составляет +/-3</w:t>
      </w:r>
      <w:r w:rsidRPr="00601FCF">
        <w:rPr>
          <w:rFonts w:ascii="Arial" w:hAnsi="Arial" w:cs="Arial"/>
          <w:kern w:val="28"/>
        </w:rPr>
        <w:t>0%.</w:t>
      </w:r>
    </w:p>
    <w:p w:rsidR="00A62D6F" w:rsidRPr="00A62D6F" w:rsidRDefault="00A62D6F" w:rsidP="00A62D6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601FCF">
        <w:rPr>
          <w:rFonts w:ascii="Arial" w:hAnsi="Arial" w:cs="Arial"/>
          <w:kern w:val="28"/>
        </w:rPr>
        <w:t>Под опционом понимается право заказчика уменьшать (-) или увеличивать (+) объем выполняемых работ / оказываемых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Приложениях к договору.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Оферта предоставляется на русском языке.</w:t>
      </w:r>
    </w:p>
    <w:p w:rsidR="009567AD" w:rsidRPr="00A62D6F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DC6310">
        <w:rPr>
          <w:rFonts w:ascii="Arial" w:hAnsi="Arial" w:cs="Arial"/>
          <w:b/>
          <w:bCs/>
          <w:kern w:val="28"/>
        </w:rPr>
        <w:t xml:space="preserve">Начало приема </w:t>
      </w:r>
      <w:r w:rsidRPr="00A62D6F">
        <w:rPr>
          <w:rFonts w:ascii="Arial" w:hAnsi="Arial" w:cs="Arial"/>
          <w:b/>
          <w:bCs/>
          <w:kern w:val="28"/>
        </w:rPr>
        <w:t>оферт – «</w:t>
      </w:r>
      <w:r w:rsidR="00F52728">
        <w:rPr>
          <w:rFonts w:ascii="Arial" w:hAnsi="Arial" w:cs="Arial"/>
          <w:b/>
          <w:bCs/>
          <w:kern w:val="28"/>
        </w:rPr>
        <w:t>31</w:t>
      </w:r>
      <w:r w:rsidRPr="00A62D6F">
        <w:rPr>
          <w:rFonts w:ascii="Arial" w:hAnsi="Arial" w:cs="Arial"/>
          <w:b/>
          <w:bCs/>
          <w:kern w:val="28"/>
        </w:rPr>
        <w:t xml:space="preserve">» </w:t>
      </w:r>
      <w:r w:rsidR="00395B35" w:rsidRPr="00A62D6F">
        <w:rPr>
          <w:rFonts w:ascii="Arial" w:hAnsi="Arial" w:cs="Arial"/>
          <w:b/>
          <w:bCs/>
          <w:kern w:val="28"/>
        </w:rPr>
        <w:t>ок</w:t>
      </w:r>
      <w:r w:rsidR="00D5643A" w:rsidRPr="00A62D6F">
        <w:rPr>
          <w:rFonts w:ascii="Arial" w:hAnsi="Arial" w:cs="Arial"/>
          <w:b/>
          <w:bCs/>
          <w:kern w:val="28"/>
        </w:rPr>
        <w:t>тября</w:t>
      </w:r>
      <w:r w:rsidR="00E67CD2" w:rsidRPr="00A62D6F">
        <w:rPr>
          <w:rFonts w:ascii="Arial" w:hAnsi="Arial" w:cs="Arial"/>
          <w:b/>
          <w:bCs/>
          <w:kern w:val="28"/>
        </w:rPr>
        <w:t xml:space="preserve"> 2014</w:t>
      </w:r>
      <w:r w:rsidRPr="00A62D6F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395B3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A62D6F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E67CD2" w:rsidRPr="00A62D6F">
        <w:rPr>
          <w:rFonts w:ascii="Arial" w:hAnsi="Arial" w:cs="Arial"/>
          <w:b/>
          <w:bCs/>
          <w:kern w:val="28"/>
        </w:rPr>
        <w:t>14</w:t>
      </w:r>
      <w:r w:rsidRPr="00A62D6F">
        <w:rPr>
          <w:rFonts w:ascii="Arial" w:hAnsi="Arial" w:cs="Arial"/>
          <w:b/>
          <w:bCs/>
          <w:kern w:val="28"/>
        </w:rPr>
        <w:t>:</w:t>
      </w:r>
      <w:r w:rsidR="00E67CD2" w:rsidRPr="00A62D6F">
        <w:rPr>
          <w:rFonts w:ascii="Arial" w:hAnsi="Arial" w:cs="Arial"/>
          <w:b/>
          <w:bCs/>
          <w:kern w:val="28"/>
        </w:rPr>
        <w:t>00</w:t>
      </w:r>
      <w:r w:rsidR="00913583" w:rsidRPr="00A62D6F">
        <w:rPr>
          <w:rFonts w:ascii="Arial" w:hAnsi="Arial" w:cs="Arial"/>
          <w:b/>
          <w:bCs/>
          <w:kern w:val="28"/>
        </w:rPr>
        <w:t xml:space="preserve"> (</w:t>
      </w:r>
      <w:r w:rsidR="007A4811" w:rsidRPr="00A62D6F">
        <w:rPr>
          <w:rFonts w:ascii="Arial" w:hAnsi="Arial" w:cs="Arial"/>
          <w:b/>
          <w:bCs/>
          <w:kern w:val="28"/>
        </w:rPr>
        <w:t>Москов</w:t>
      </w:r>
      <w:r w:rsidR="00913583" w:rsidRPr="00A62D6F">
        <w:rPr>
          <w:rFonts w:ascii="Arial" w:hAnsi="Arial" w:cs="Arial"/>
          <w:b/>
          <w:bCs/>
          <w:kern w:val="28"/>
        </w:rPr>
        <w:t>ское время)</w:t>
      </w:r>
      <w:r w:rsidRPr="00A62D6F">
        <w:rPr>
          <w:rFonts w:ascii="Arial" w:hAnsi="Arial" w:cs="Arial"/>
          <w:b/>
          <w:bCs/>
          <w:kern w:val="28"/>
        </w:rPr>
        <w:t xml:space="preserve"> «</w:t>
      </w:r>
      <w:r w:rsidR="00D12243">
        <w:rPr>
          <w:rFonts w:ascii="Arial" w:hAnsi="Arial" w:cs="Arial"/>
          <w:b/>
          <w:bCs/>
          <w:kern w:val="28"/>
        </w:rPr>
        <w:t>11</w:t>
      </w:r>
      <w:r w:rsidRPr="00A62D6F">
        <w:rPr>
          <w:rFonts w:ascii="Arial" w:hAnsi="Arial" w:cs="Arial"/>
          <w:b/>
          <w:bCs/>
          <w:kern w:val="28"/>
        </w:rPr>
        <w:t xml:space="preserve">» </w:t>
      </w:r>
      <w:r w:rsidR="00A62D6F" w:rsidRPr="00A62D6F">
        <w:rPr>
          <w:rFonts w:ascii="Arial" w:hAnsi="Arial" w:cs="Arial"/>
          <w:b/>
          <w:bCs/>
          <w:kern w:val="28"/>
        </w:rPr>
        <w:t>но</w:t>
      </w:r>
      <w:r w:rsidR="00D5643A" w:rsidRPr="00A62D6F">
        <w:rPr>
          <w:rFonts w:ascii="Arial" w:hAnsi="Arial" w:cs="Arial"/>
          <w:b/>
          <w:bCs/>
          <w:kern w:val="28"/>
        </w:rPr>
        <w:t>ября</w:t>
      </w:r>
      <w:r w:rsidR="00E67CD2" w:rsidRPr="00A62D6F">
        <w:rPr>
          <w:rFonts w:ascii="Arial" w:hAnsi="Arial" w:cs="Arial"/>
          <w:b/>
          <w:bCs/>
          <w:kern w:val="28"/>
        </w:rPr>
        <w:t xml:space="preserve"> 2014</w:t>
      </w:r>
      <w:r w:rsidRPr="00395B35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395B35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395B35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D56D4D" w:rsidRPr="00395B35">
        <w:rPr>
          <w:rFonts w:ascii="Arial" w:hAnsi="Arial" w:cs="Arial"/>
          <w:b/>
          <w:bCs/>
          <w:kern w:val="28"/>
        </w:rPr>
        <w:t>31</w:t>
      </w:r>
      <w:r w:rsidRPr="00395B35">
        <w:rPr>
          <w:rFonts w:ascii="Arial" w:hAnsi="Arial" w:cs="Arial"/>
          <w:b/>
          <w:bCs/>
          <w:kern w:val="28"/>
        </w:rPr>
        <w:t xml:space="preserve">» </w:t>
      </w:r>
      <w:r w:rsidR="007A4811">
        <w:rPr>
          <w:rFonts w:ascii="Arial" w:hAnsi="Arial" w:cs="Arial"/>
          <w:b/>
          <w:bCs/>
          <w:kern w:val="28"/>
        </w:rPr>
        <w:t>янва</w:t>
      </w:r>
      <w:r w:rsidR="00D56D4D" w:rsidRPr="00395B35">
        <w:rPr>
          <w:rFonts w:ascii="Arial" w:hAnsi="Arial" w:cs="Arial"/>
          <w:b/>
          <w:bCs/>
          <w:kern w:val="28"/>
        </w:rPr>
        <w:t>ря</w:t>
      </w:r>
      <w:r w:rsidR="007A4811">
        <w:rPr>
          <w:rFonts w:ascii="Arial" w:hAnsi="Arial" w:cs="Arial"/>
          <w:b/>
          <w:bCs/>
          <w:kern w:val="28"/>
        </w:rPr>
        <w:t xml:space="preserve"> 2015</w:t>
      </w:r>
      <w:r w:rsidRPr="00395B35">
        <w:rPr>
          <w:rFonts w:ascii="Arial" w:hAnsi="Arial" w:cs="Arial"/>
          <w:b/>
          <w:bCs/>
          <w:kern w:val="28"/>
        </w:rPr>
        <w:t xml:space="preserve"> года.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395B35">
        <w:rPr>
          <w:rFonts w:ascii="Arial" w:hAnsi="Arial" w:cs="Arial"/>
          <w:kern w:val="28"/>
        </w:rPr>
        <w:t>ООО «Славнефть - Красноярскнефтегаз» может</w:t>
      </w:r>
      <w:r w:rsidRPr="009567AD">
        <w:rPr>
          <w:rFonts w:ascii="Arial" w:hAnsi="Arial" w:cs="Arial"/>
          <w:kern w:val="28"/>
        </w:rPr>
        <w:t xml:space="preserve"> внести изменения в условия настоящего предложения делать оферты не позднее, </w:t>
      </w:r>
      <w:r w:rsidR="008437A2">
        <w:rPr>
          <w:rFonts w:ascii="Arial" w:hAnsi="Arial" w:cs="Arial"/>
          <w:kern w:val="28"/>
        </w:rPr>
        <w:t>даты</w:t>
      </w:r>
      <w:r w:rsidRPr="009567AD">
        <w:rPr>
          <w:rFonts w:ascii="Arial" w:hAnsi="Arial" w:cs="Arial"/>
          <w:kern w:val="28"/>
        </w:rPr>
        <w:t xml:space="preserve"> окончания </w:t>
      </w:r>
      <w:r w:rsidR="008437A2">
        <w:rPr>
          <w:rFonts w:ascii="Arial" w:hAnsi="Arial" w:cs="Arial"/>
          <w:kern w:val="28"/>
        </w:rPr>
        <w:t>приема</w:t>
      </w:r>
      <w:r w:rsidRPr="009567AD">
        <w:rPr>
          <w:rFonts w:ascii="Arial" w:hAnsi="Arial" w:cs="Arial"/>
          <w:kern w:val="28"/>
        </w:rPr>
        <w:t xml:space="preserve"> оферт.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9567AD">
        <w:rPr>
          <w:rFonts w:ascii="Arial" w:hAnsi="Arial" w:cs="Arial"/>
          <w:b/>
          <w:bCs/>
          <w:kern w:val="28"/>
        </w:rPr>
        <w:t>с даты получения</w:t>
      </w:r>
      <w:proofErr w:type="gramEnd"/>
      <w:r w:rsidRPr="009567AD">
        <w:rPr>
          <w:rFonts w:ascii="Arial" w:hAnsi="Arial" w:cs="Arial"/>
          <w:b/>
          <w:bCs/>
          <w:kern w:val="28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6" w:history="1"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www</w:t>
        </w:r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slavneft</w:t>
        </w:r>
        <w:proofErr w:type="spellEnd"/>
        <w:r w:rsidR="005B2F59" w:rsidRPr="009A17D8">
          <w:rPr>
            <w:rStyle w:val="a4"/>
            <w:rFonts w:ascii="Arial" w:hAnsi="Arial" w:cs="Arial"/>
            <w:b/>
            <w:bCs/>
            <w:kern w:val="28"/>
          </w:rPr>
          <w:t>.</w:t>
        </w:r>
        <w:proofErr w:type="spellStart"/>
        <w:r w:rsidR="005B2F59" w:rsidRPr="009A17D8">
          <w:rPr>
            <w:rStyle w:val="a4"/>
            <w:rFonts w:ascii="Arial" w:hAnsi="Arial" w:cs="Arial"/>
            <w:b/>
            <w:bCs/>
            <w:kern w:val="28"/>
            <w:lang w:val="en-US"/>
          </w:rPr>
          <w:t>ru</w:t>
        </w:r>
        <w:proofErr w:type="spellEnd"/>
      </w:hyperlink>
      <w:r w:rsidRPr="00C16977">
        <w:rPr>
          <w:rFonts w:ascii="Arial" w:hAnsi="Arial" w:cs="Arial"/>
          <w:b/>
          <w:bCs/>
          <w:kern w:val="28"/>
        </w:rPr>
        <w:t>.</w:t>
      </w:r>
    </w:p>
    <w:p w:rsidR="005B2F59" w:rsidRPr="00C16977" w:rsidRDefault="005B2F59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 xml:space="preserve">Документы по аккредитации направляются в отдельном конверте, оформленном в соответствии с Формой </w:t>
      </w:r>
      <w:r w:rsidR="007A4811">
        <w:rPr>
          <w:rFonts w:ascii="Arial" w:hAnsi="Arial" w:cs="Arial"/>
          <w:b/>
          <w:bCs/>
          <w:kern w:val="28"/>
        </w:rPr>
        <w:t>10</w:t>
      </w:r>
      <w:r>
        <w:rPr>
          <w:rFonts w:ascii="Arial" w:hAnsi="Arial" w:cs="Arial"/>
          <w:b/>
          <w:bCs/>
          <w:kern w:val="28"/>
        </w:rPr>
        <w:t>.</w:t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22F3" w:rsidRPr="009567AD" w:rsidRDefault="00DF22F3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</w:t>
      </w:r>
      <w:proofErr w:type="gramStart"/>
      <w:r>
        <w:rPr>
          <w:rFonts w:ascii="Arial" w:hAnsi="Arial" w:cs="Arial"/>
          <w:b/>
          <w:bCs/>
          <w:kern w:val="28"/>
        </w:rPr>
        <w:t>»-</w:t>
      </w:r>
      <w:proofErr w:type="gramEnd"/>
      <w:r>
        <w:rPr>
          <w:rFonts w:ascii="Arial" w:hAnsi="Arial"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9567AD" w:rsidRPr="009567AD" w:rsidRDefault="008C6800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8C6800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</w:t>
      </w:r>
      <w:r w:rsidR="002B01CB">
        <w:rPr>
          <w:rFonts w:ascii="Arial" w:hAnsi="Arial" w:cs="Arial"/>
          <w:kern w:val="28"/>
        </w:rPr>
        <w:t>ых конвертах</w:t>
      </w:r>
      <w:r w:rsidRPr="009567AD">
        <w:rPr>
          <w:rFonts w:ascii="Arial" w:hAnsi="Arial" w:cs="Arial"/>
          <w:kern w:val="28"/>
        </w:rPr>
        <w:t>, скрепленн</w:t>
      </w:r>
      <w:r w:rsidR="00A646BF">
        <w:rPr>
          <w:rFonts w:ascii="Arial" w:hAnsi="Arial" w:cs="Arial"/>
          <w:kern w:val="28"/>
        </w:rPr>
        <w:t>ых</w:t>
      </w:r>
      <w:r w:rsidRPr="009567AD">
        <w:rPr>
          <w:rFonts w:ascii="Arial" w:hAnsi="Arial"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 w:rsidR="00505FF1">
        <w:rPr>
          <w:rFonts w:ascii="Arial" w:hAnsi="Arial" w:cs="Arial"/>
          <w:kern w:val="28"/>
        </w:rPr>
        <w:t>ие по форме: «Предложение на № (номер настоящего сообщения)</w:t>
      </w:r>
      <w:r w:rsidRPr="009567AD">
        <w:rPr>
          <w:rFonts w:ascii="Arial" w:hAnsi="Arial" w:cs="Arial"/>
          <w:kern w:val="28"/>
        </w:rPr>
        <w:t>».</w:t>
      </w:r>
      <w:r w:rsidR="00A01418">
        <w:rPr>
          <w:rFonts w:ascii="Arial" w:hAnsi="Arial" w:cs="Arial"/>
          <w:kern w:val="28"/>
        </w:rPr>
        <w:t xml:space="preserve"> Образец оформления конвертов </w:t>
      </w:r>
      <w:r w:rsidR="00FA6E2B">
        <w:rPr>
          <w:rFonts w:ascii="Arial" w:hAnsi="Arial" w:cs="Arial"/>
          <w:kern w:val="28"/>
        </w:rPr>
        <w:t>прилагается (Ф</w:t>
      </w:r>
      <w:r w:rsidR="007A4811">
        <w:rPr>
          <w:rFonts w:ascii="Arial" w:hAnsi="Arial" w:cs="Arial"/>
          <w:kern w:val="28"/>
        </w:rPr>
        <w:t>орма 10</w:t>
      </w:r>
      <w:r w:rsidR="00A01418">
        <w:rPr>
          <w:rFonts w:ascii="Arial" w:hAnsi="Arial" w:cs="Arial"/>
          <w:kern w:val="28"/>
        </w:rPr>
        <w:t>).</w:t>
      </w:r>
    </w:p>
    <w:p w:rsidR="008D6026" w:rsidRPr="00601FCF" w:rsidRDefault="008D6026" w:rsidP="008D602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601FCF">
        <w:rPr>
          <w:rFonts w:ascii="Arial" w:hAnsi="Arial" w:cs="Arial"/>
          <w:b/>
          <w:kern w:val="28"/>
        </w:rPr>
        <w:t>Участник передает четыре конверта документов, два из которых содержат техническую часть (без указания сумм, цен и т.п.) «Оригинал» и «Копия»</w:t>
      </w:r>
      <w:r w:rsidR="00A62D6F">
        <w:rPr>
          <w:rFonts w:ascii="Arial" w:hAnsi="Arial" w:cs="Arial"/>
          <w:b/>
          <w:kern w:val="28"/>
        </w:rPr>
        <w:t>.</w:t>
      </w:r>
      <w:r>
        <w:rPr>
          <w:rFonts w:ascii="Arial" w:hAnsi="Arial" w:cs="Arial"/>
          <w:b/>
          <w:kern w:val="28"/>
        </w:rPr>
        <w:t xml:space="preserve"> </w:t>
      </w:r>
      <w:r w:rsidRPr="00601FCF">
        <w:rPr>
          <w:rFonts w:ascii="Arial" w:hAnsi="Arial" w:cs="Arial"/>
          <w:b/>
          <w:kern w:val="28"/>
        </w:rPr>
        <w:t>В конверт</w:t>
      </w:r>
      <w:r w:rsidR="00A62D6F">
        <w:rPr>
          <w:rFonts w:ascii="Arial" w:hAnsi="Arial" w:cs="Arial"/>
          <w:b/>
          <w:kern w:val="28"/>
        </w:rPr>
        <w:t>,</w:t>
      </w:r>
      <w:r>
        <w:rPr>
          <w:rFonts w:ascii="Arial" w:hAnsi="Arial" w:cs="Arial"/>
          <w:b/>
          <w:kern w:val="28"/>
        </w:rPr>
        <w:t xml:space="preserve"> содержащий техническую часть</w:t>
      </w:r>
      <w:r w:rsidRPr="00601FCF">
        <w:rPr>
          <w:rFonts w:ascii="Arial" w:hAnsi="Arial" w:cs="Arial"/>
          <w:b/>
          <w:kern w:val="28"/>
        </w:rPr>
        <w:t xml:space="preserve"> с пометкой «Оригинал» вкладывается диск с электронной версией</w:t>
      </w:r>
      <w:r>
        <w:rPr>
          <w:rFonts w:ascii="Arial" w:hAnsi="Arial" w:cs="Arial"/>
          <w:b/>
          <w:kern w:val="28"/>
        </w:rPr>
        <w:t xml:space="preserve"> документов </w:t>
      </w:r>
      <w:r w:rsidRPr="00601FCF">
        <w:rPr>
          <w:rFonts w:ascii="Arial" w:hAnsi="Arial" w:cs="Arial"/>
          <w:b/>
          <w:kern w:val="28"/>
        </w:rPr>
        <w:t>и отсканированными оригиналами документов (содержащимися в конверте)</w:t>
      </w:r>
      <w:r>
        <w:rPr>
          <w:rFonts w:ascii="Arial" w:hAnsi="Arial" w:cs="Arial"/>
          <w:b/>
          <w:kern w:val="28"/>
        </w:rPr>
        <w:t>. Д</w:t>
      </w:r>
      <w:r w:rsidRPr="00601FCF">
        <w:rPr>
          <w:rFonts w:ascii="Arial" w:hAnsi="Arial" w:cs="Arial"/>
          <w:b/>
          <w:kern w:val="28"/>
        </w:rPr>
        <w:t>ва конверта содержат коммерческую часть оферты «Оригинал» и «Копия». В конверт с пометкой «Оригинал» вкладывается диск с электронной версией «Таблицы цен» и отсканированными оригиналами документов (содержащимися в конверте). Документы в конверте с пометкой «Оригинал» являются официальной офертой. В конверт с пометкой «Копия» вкладывается  копии всех документов конверта с оригиналами.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lastRenderedPageBreak/>
        <w:t>Оферты, полученные позже указанного срока, к рассмотрению не принимаются.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Предоставление обеспечения исполнения оферты/договора </w:t>
      </w:r>
      <w:r w:rsidR="009B2402">
        <w:rPr>
          <w:rFonts w:ascii="Arial" w:hAnsi="Arial" w:cs="Arial"/>
          <w:kern w:val="28"/>
        </w:rPr>
        <w:t>не предусмотрено.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позднее, </w:t>
      </w:r>
      <w:r w:rsidRPr="00395B35">
        <w:rPr>
          <w:rFonts w:ascii="Arial" w:hAnsi="Arial" w:cs="Arial"/>
          <w:kern w:val="28"/>
        </w:rPr>
        <w:t>«</w:t>
      </w:r>
      <w:r w:rsidR="00D12243">
        <w:rPr>
          <w:rFonts w:ascii="Arial" w:hAnsi="Arial" w:cs="Arial"/>
          <w:kern w:val="28"/>
        </w:rPr>
        <w:t>07</w:t>
      </w:r>
      <w:r w:rsidRPr="00A62D6F">
        <w:rPr>
          <w:rFonts w:ascii="Arial" w:hAnsi="Arial" w:cs="Arial"/>
          <w:kern w:val="28"/>
        </w:rPr>
        <w:t xml:space="preserve">» </w:t>
      </w:r>
      <w:r w:rsidR="00A62D6F" w:rsidRPr="00A62D6F">
        <w:rPr>
          <w:rFonts w:ascii="Arial" w:hAnsi="Arial" w:cs="Arial"/>
          <w:kern w:val="28"/>
        </w:rPr>
        <w:t>но</w:t>
      </w:r>
      <w:r w:rsidR="00913583" w:rsidRPr="00A62D6F">
        <w:rPr>
          <w:rFonts w:ascii="Arial" w:hAnsi="Arial" w:cs="Arial"/>
          <w:kern w:val="28"/>
        </w:rPr>
        <w:t>ября</w:t>
      </w:r>
      <w:r w:rsidR="005D45C1" w:rsidRPr="00395B35">
        <w:rPr>
          <w:rFonts w:ascii="Arial" w:hAnsi="Arial" w:cs="Arial"/>
          <w:kern w:val="28"/>
        </w:rPr>
        <w:t xml:space="preserve"> 2014 </w:t>
      </w:r>
      <w:r w:rsidRPr="00395B35">
        <w:rPr>
          <w:rFonts w:ascii="Arial" w:hAnsi="Arial" w:cs="Arial"/>
          <w:kern w:val="28"/>
        </w:rPr>
        <w:t>года. Ответ с разъяснениями вместе с указанием сути поступившего запроса одновременно</w:t>
      </w:r>
      <w:r w:rsidRPr="009567AD">
        <w:rPr>
          <w:rFonts w:ascii="Arial" w:hAnsi="Arial" w:cs="Arial"/>
          <w:kern w:val="28"/>
        </w:rPr>
        <w:t xml:space="preserve"> будет доведен до сведения всех получателей настоящего предложения  без указания источника поступления.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AE0A25" w:rsidRDefault="005B066A" w:rsidP="00AE0A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5B066A">
        <w:rPr>
          <w:rFonts w:ascii="Arial" w:hAnsi="Arial" w:cs="Arial"/>
          <w:kern w:val="28"/>
        </w:rPr>
        <w:t xml:space="preserve">Загидулин Евгений </w:t>
      </w:r>
      <w:proofErr w:type="spellStart"/>
      <w:r w:rsidRPr="005B066A">
        <w:rPr>
          <w:rFonts w:ascii="Arial" w:hAnsi="Arial" w:cs="Arial"/>
          <w:kern w:val="28"/>
        </w:rPr>
        <w:t>Мухтарович</w:t>
      </w:r>
      <w:proofErr w:type="spellEnd"/>
      <w:r w:rsidRPr="005B066A">
        <w:rPr>
          <w:rFonts w:ascii="Arial" w:hAnsi="Arial" w:cs="Arial"/>
          <w:kern w:val="28"/>
        </w:rPr>
        <w:t>, Главный специалист, тел. (391) 266-87-20 доб. 21</w:t>
      </w:r>
      <w:r w:rsidR="00936230">
        <w:rPr>
          <w:rFonts w:ascii="Arial" w:hAnsi="Arial" w:cs="Arial"/>
          <w:kern w:val="28"/>
        </w:rPr>
        <w:t>56</w:t>
      </w:r>
      <w:r>
        <w:rPr>
          <w:rFonts w:ascii="Arial" w:hAnsi="Arial" w:cs="Arial"/>
          <w:kern w:val="28"/>
        </w:rPr>
        <w:t xml:space="preserve">, </w:t>
      </w:r>
      <w:hyperlink r:id="rId7" w:history="1">
        <w:r w:rsidRPr="00A748C8">
          <w:rPr>
            <w:rStyle w:val="a4"/>
            <w:rFonts w:ascii="Arial" w:hAnsi="Arial" w:cs="Arial"/>
            <w:kern w:val="28"/>
          </w:rPr>
          <w:t>ZagidulinEM@slavneft-kng.ru</w:t>
        </w:r>
      </w:hyperlink>
      <w:r>
        <w:rPr>
          <w:rFonts w:ascii="Arial" w:hAnsi="Arial" w:cs="Arial"/>
          <w:kern w:val="28"/>
        </w:rPr>
        <w:t xml:space="preserve">. </w:t>
      </w:r>
      <w:r w:rsidR="00AE0A25">
        <w:t xml:space="preserve"> 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AB0072" w:rsidRPr="00AE0A25" w:rsidRDefault="00AE0A25" w:rsidP="00AE0A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AE0A25">
        <w:rPr>
          <w:rFonts w:ascii="Arial" w:hAnsi="Arial" w:cs="Arial"/>
          <w:kern w:val="28"/>
        </w:rPr>
        <w:t>Литвинова Анастасия Александровна, ведущий специалист тендерного комитета, те</w:t>
      </w:r>
      <w:bookmarkStart w:id="0" w:name="_GoBack"/>
      <w:bookmarkEnd w:id="0"/>
      <w:r w:rsidRPr="00AE0A25">
        <w:rPr>
          <w:rFonts w:ascii="Arial" w:hAnsi="Arial" w:cs="Arial"/>
          <w:kern w:val="28"/>
        </w:rPr>
        <w:t xml:space="preserve">л. (391) 266-87-20 доб. 2106 </w:t>
      </w:r>
      <w:hyperlink r:id="rId8" w:history="1">
        <w:r w:rsidRPr="00AE0A25">
          <w:rPr>
            <w:rStyle w:val="a4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="005B066A">
        <w:rPr>
          <w:rFonts w:ascii="Arial" w:hAnsi="Arial" w:cs="Arial"/>
          <w:kern w:val="28"/>
        </w:rPr>
        <w:t xml:space="preserve">. </w:t>
      </w:r>
      <w:r w:rsidR="00D5643A" w:rsidRPr="00AE0A25">
        <w:rPr>
          <w:rFonts w:ascii="Arial" w:hAnsi="Arial" w:cs="Arial"/>
        </w:rPr>
        <w:t xml:space="preserve"> </w:t>
      </w:r>
    </w:p>
    <w:p w:rsidR="009567AD" w:rsidRPr="001A6BA0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1A6BA0">
        <w:rPr>
          <w:rFonts w:ascii="Arial" w:hAnsi="Arial" w:cs="Arial"/>
          <w:kern w:val="28"/>
        </w:rPr>
        <w:t>интернет-сайт</w:t>
      </w:r>
      <w:r w:rsidR="006F09F0">
        <w:rPr>
          <w:rFonts w:ascii="Arial" w:hAnsi="Arial" w:cs="Arial"/>
          <w:kern w:val="28"/>
        </w:rPr>
        <w:t>ах</w:t>
      </w:r>
      <w:r w:rsidR="001A6BA0">
        <w:rPr>
          <w:rFonts w:ascii="Arial" w:hAnsi="Arial" w:cs="Arial"/>
          <w:kern w:val="28"/>
        </w:rPr>
        <w:t xml:space="preserve"> </w:t>
      </w:r>
      <w:r w:rsidR="001A6BA0" w:rsidRPr="001A6BA0">
        <w:rPr>
          <w:rFonts w:ascii="Arial" w:hAnsi="Arial" w:cs="Arial"/>
          <w:kern w:val="28"/>
        </w:rPr>
        <w:t xml:space="preserve">ОАО «НГК «Славнефть» </w:t>
      </w:r>
      <w:hyperlink r:id="rId9" w:history="1"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</w:rPr>
          <w:t>.</w:t>
        </w:r>
        <w:r w:rsidR="001A6BA0" w:rsidRPr="006F09F0">
          <w:rPr>
            <w:rStyle w:val="a4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="006F09F0">
        <w:rPr>
          <w:rFonts w:ascii="Arial" w:hAnsi="Arial" w:cs="Arial"/>
          <w:bCs/>
          <w:kern w:val="28"/>
        </w:rPr>
        <w:t>,</w:t>
      </w:r>
      <w:r w:rsidR="001A6BA0" w:rsidRPr="006F09F0">
        <w:rPr>
          <w:rFonts w:ascii="Arial" w:hAnsi="Arial" w:cs="Arial"/>
        </w:rPr>
        <w:t xml:space="preserve"> </w:t>
      </w:r>
      <w:r w:rsidR="001A6BA0" w:rsidRPr="001A6BA0">
        <w:rPr>
          <w:rFonts w:ascii="Arial" w:hAnsi="Arial" w:cs="Arial"/>
        </w:rPr>
        <w:t>ОАО «НК «Роснефть» http://</w:t>
      </w:r>
      <w:r w:rsidR="001A6BA0" w:rsidRPr="001A6BA0">
        <w:rPr>
          <w:rFonts w:ascii="Arial" w:hAnsi="Arial" w:cs="Arial"/>
          <w:lang w:val="en-US"/>
        </w:rPr>
        <w:t>zakupki</w:t>
      </w:r>
      <w:r w:rsidR="001A6BA0" w:rsidRPr="001A6BA0">
        <w:rPr>
          <w:rFonts w:ascii="Arial" w:hAnsi="Arial" w:cs="Arial"/>
        </w:rPr>
        <w:t>.rosneft.ru/, ОАО «Газпром нефть» http://tender.gazprom-neft.ru/tender/</w:t>
      </w:r>
      <w:r w:rsidRPr="001A6BA0">
        <w:rPr>
          <w:rFonts w:ascii="Arial" w:hAnsi="Arial" w:cs="Arial"/>
          <w:kern w:val="28"/>
        </w:rPr>
        <w:t>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9567AD" w:rsidRPr="009567AD" w:rsidRDefault="005020BB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Директор департамента закупки услуг</w:t>
      </w:r>
      <w:r w:rsidR="009567AD" w:rsidRPr="009567AD">
        <w:rPr>
          <w:rFonts w:ascii="Arial" w:hAnsi="Arial" w:cs="Arial"/>
          <w:kern w:val="28"/>
        </w:rPr>
        <w:tab/>
        <w:t>____________________</w:t>
      </w:r>
      <w:r>
        <w:rPr>
          <w:rFonts w:ascii="Arial" w:hAnsi="Arial" w:cs="Arial"/>
          <w:kern w:val="28"/>
        </w:rPr>
        <w:t xml:space="preserve">         </w:t>
      </w:r>
      <w:r w:rsidR="009567AD" w:rsidRPr="009567AD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И.Е. Левагин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p w:rsid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9567AD" w:rsidRPr="009567AD" w:rsidRDefault="00F2354F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proofErr w:type="spellStart"/>
      <w:r>
        <w:rPr>
          <w:rFonts w:ascii="Arial" w:hAnsi="Arial" w:cs="Arial"/>
          <w:kern w:val="28"/>
        </w:rPr>
        <w:t>И.о</w:t>
      </w:r>
      <w:proofErr w:type="spellEnd"/>
      <w:r>
        <w:rPr>
          <w:rFonts w:ascii="Arial" w:hAnsi="Arial" w:cs="Arial"/>
          <w:kern w:val="28"/>
        </w:rPr>
        <w:t>. р</w:t>
      </w:r>
      <w:r w:rsidR="009567AD" w:rsidRPr="009567AD">
        <w:rPr>
          <w:rFonts w:ascii="Arial" w:hAnsi="Arial" w:cs="Arial"/>
          <w:kern w:val="28"/>
        </w:rPr>
        <w:t>ук</w:t>
      </w:r>
      <w:r>
        <w:rPr>
          <w:rFonts w:ascii="Arial" w:hAnsi="Arial" w:cs="Arial"/>
          <w:kern w:val="28"/>
        </w:rPr>
        <w:t xml:space="preserve">оводителя Тендерного комитета  </w:t>
      </w:r>
      <w:r w:rsidR="009567AD" w:rsidRPr="009567AD">
        <w:rPr>
          <w:rFonts w:ascii="Arial" w:hAnsi="Arial" w:cs="Arial"/>
          <w:kern w:val="28"/>
        </w:rPr>
        <w:t xml:space="preserve">____________________ </w:t>
      </w:r>
      <w:r>
        <w:rPr>
          <w:rFonts w:ascii="Arial" w:hAnsi="Arial" w:cs="Arial"/>
          <w:kern w:val="28"/>
        </w:rPr>
        <w:t xml:space="preserve">         А.А. Литвинова</w:t>
      </w:r>
    </w:p>
    <w:p w:rsidR="009567AD" w:rsidRPr="009567AD" w:rsidRDefault="009567AD" w:rsidP="009567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9567AD">
        <w:rPr>
          <w:rFonts w:ascii="Arial" w:hAnsi="Arial" w:cs="Arial"/>
          <w:kern w:val="28"/>
          <w:sz w:val="18"/>
          <w:szCs w:val="18"/>
        </w:rPr>
        <w:t>подпись</w:t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  <w:r w:rsidRPr="009567AD">
        <w:rPr>
          <w:rFonts w:ascii="Arial" w:hAnsi="Arial" w:cs="Arial"/>
          <w:kern w:val="28"/>
          <w:sz w:val="18"/>
          <w:szCs w:val="18"/>
        </w:rPr>
        <w:tab/>
      </w:r>
    </w:p>
    <w:sectPr w:rsidR="009567AD" w:rsidRPr="009567AD" w:rsidSect="005443F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7AD"/>
    <w:rsid w:val="00002965"/>
    <w:rsid w:val="0000634E"/>
    <w:rsid w:val="00007CD1"/>
    <w:rsid w:val="000247E8"/>
    <w:rsid w:val="000614C3"/>
    <w:rsid w:val="00062B54"/>
    <w:rsid w:val="00067D7B"/>
    <w:rsid w:val="00076D58"/>
    <w:rsid w:val="00097296"/>
    <w:rsid w:val="000B5082"/>
    <w:rsid w:val="000C02FB"/>
    <w:rsid w:val="000F0E13"/>
    <w:rsid w:val="00103C3B"/>
    <w:rsid w:val="00112ED0"/>
    <w:rsid w:val="00113654"/>
    <w:rsid w:val="001555A9"/>
    <w:rsid w:val="00163C6B"/>
    <w:rsid w:val="0018786C"/>
    <w:rsid w:val="001A2E63"/>
    <w:rsid w:val="001A6BA0"/>
    <w:rsid w:val="001B379A"/>
    <w:rsid w:val="001E7CE7"/>
    <w:rsid w:val="001F2481"/>
    <w:rsid w:val="001F7719"/>
    <w:rsid w:val="00201AEC"/>
    <w:rsid w:val="002210B8"/>
    <w:rsid w:val="0022647D"/>
    <w:rsid w:val="002304A1"/>
    <w:rsid w:val="00264FDA"/>
    <w:rsid w:val="00265DA7"/>
    <w:rsid w:val="0029080B"/>
    <w:rsid w:val="00292A87"/>
    <w:rsid w:val="002951EB"/>
    <w:rsid w:val="002B01CB"/>
    <w:rsid w:val="002B7C2C"/>
    <w:rsid w:val="00321034"/>
    <w:rsid w:val="00321422"/>
    <w:rsid w:val="00354F52"/>
    <w:rsid w:val="003709FC"/>
    <w:rsid w:val="00376556"/>
    <w:rsid w:val="00383A42"/>
    <w:rsid w:val="00395B35"/>
    <w:rsid w:val="00397834"/>
    <w:rsid w:val="003A7854"/>
    <w:rsid w:val="00433779"/>
    <w:rsid w:val="0044278D"/>
    <w:rsid w:val="00464E49"/>
    <w:rsid w:val="004B4CFB"/>
    <w:rsid w:val="004F020F"/>
    <w:rsid w:val="004F2456"/>
    <w:rsid w:val="005020BB"/>
    <w:rsid w:val="00502799"/>
    <w:rsid w:val="00505FF1"/>
    <w:rsid w:val="005218C9"/>
    <w:rsid w:val="005235DC"/>
    <w:rsid w:val="00561B9D"/>
    <w:rsid w:val="00561DFC"/>
    <w:rsid w:val="0058482A"/>
    <w:rsid w:val="00587F4F"/>
    <w:rsid w:val="005961E8"/>
    <w:rsid w:val="005A3175"/>
    <w:rsid w:val="005A659B"/>
    <w:rsid w:val="005B066A"/>
    <w:rsid w:val="005B2F59"/>
    <w:rsid w:val="005C2310"/>
    <w:rsid w:val="005D45C1"/>
    <w:rsid w:val="005D5DEA"/>
    <w:rsid w:val="00606E85"/>
    <w:rsid w:val="0061470C"/>
    <w:rsid w:val="00620626"/>
    <w:rsid w:val="006457C5"/>
    <w:rsid w:val="00655B27"/>
    <w:rsid w:val="00673851"/>
    <w:rsid w:val="006B3C16"/>
    <w:rsid w:val="006C22C8"/>
    <w:rsid w:val="006F09F0"/>
    <w:rsid w:val="00712765"/>
    <w:rsid w:val="00713A67"/>
    <w:rsid w:val="00726DE1"/>
    <w:rsid w:val="00736929"/>
    <w:rsid w:val="007A4811"/>
    <w:rsid w:val="007C6A87"/>
    <w:rsid w:val="007E48F0"/>
    <w:rsid w:val="00814AB3"/>
    <w:rsid w:val="0082188D"/>
    <w:rsid w:val="008437A2"/>
    <w:rsid w:val="008771F7"/>
    <w:rsid w:val="008B7CF4"/>
    <w:rsid w:val="008C6800"/>
    <w:rsid w:val="008D6026"/>
    <w:rsid w:val="008D7623"/>
    <w:rsid w:val="00902228"/>
    <w:rsid w:val="00913583"/>
    <w:rsid w:val="00921FA5"/>
    <w:rsid w:val="00936230"/>
    <w:rsid w:val="009567AD"/>
    <w:rsid w:val="009663FD"/>
    <w:rsid w:val="009A2754"/>
    <w:rsid w:val="009B2402"/>
    <w:rsid w:val="009D2D3B"/>
    <w:rsid w:val="009F06D5"/>
    <w:rsid w:val="00A01418"/>
    <w:rsid w:val="00A62D6F"/>
    <w:rsid w:val="00A646BF"/>
    <w:rsid w:val="00AB0072"/>
    <w:rsid w:val="00AE0A25"/>
    <w:rsid w:val="00B049E3"/>
    <w:rsid w:val="00B32300"/>
    <w:rsid w:val="00B46996"/>
    <w:rsid w:val="00B628D6"/>
    <w:rsid w:val="00BB4A05"/>
    <w:rsid w:val="00BB5A2D"/>
    <w:rsid w:val="00BB71D0"/>
    <w:rsid w:val="00BC61DB"/>
    <w:rsid w:val="00BE2614"/>
    <w:rsid w:val="00C120F1"/>
    <w:rsid w:val="00C16977"/>
    <w:rsid w:val="00C4596E"/>
    <w:rsid w:val="00C51A26"/>
    <w:rsid w:val="00C72D59"/>
    <w:rsid w:val="00CB353A"/>
    <w:rsid w:val="00CB6480"/>
    <w:rsid w:val="00D12243"/>
    <w:rsid w:val="00D5643A"/>
    <w:rsid w:val="00D56D4D"/>
    <w:rsid w:val="00DB2361"/>
    <w:rsid w:val="00DC6310"/>
    <w:rsid w:val="00DD31BB"/>
    <w:rsid w:val="00DF22F3"/>
    <w:rsid w:val="00E21B37"/>
    <w:rsid w:val="00E3593B"/>
    <w:rsid w:val="00E432CD"/>
    <w:rsid w:val="00E67CD2"/>
    <w:rsid w:val="00ED224F"/>
    <w:rsid w:val="00F2354F"/>
    <w:rsid w:val="00F440F6"/>
    <w:rsid w:val="00F52728"/>
    <w:rsid w:val="00F736D7"/>
    <w:rsid w:val="00F87FA5"/>
    <w:rsid w:val="00F909DE"/>
    <w:rsid w:val="00F92C42"/>
    <w:rsid w:val="00FA6E2B"/>
    <w:rsid w:val="00FB0823"/>
    <w:rsid w:val="00FC705F"/>
    <w:rsid w:val="00FF1634"/>
    <w:rsid w:val="00FF2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B5A2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AB0072"/>
    <w:rPr>
      <w:color w:val="0000FF" w:themeColor="hyperlink"/>
      <w:u w:val="single"/>
    </w:rPr>
  </w:style>
  <w:style w:type="paragraph" w:customStyle="1" w:styleId="a">
    <w:name w:val="Буллит"/>
    <w:basedOn w:val="a0"/>
    <w:link w:val="a5"/>
    <w:qFormat/>
    <w:rsid w:val="005961E8"/>
    <w:pPr>
      <w:numPr>
        <w:numId w:val="1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5">
    <w:name w:val="Буллит Знак"/>
    <w:basedOn w:val="a1"/>
    <w:link w:val="a"/>
    <w:rsid w:val="005961E8"/>
    <w:rPr>
      <w:rFonts w:ascii="Arial" w:eastAsia="Times New Roman" w:hAnsi="Arial" w:cs="Arial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459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4596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tvinovaAA@slavneft-kng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ZagidulinEM@slavneft-kn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hotline@slavneft.ru.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3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Кузьмина НВ</cp:lastModifiedBy>
  <cp:revision>190</cp:revision>
  <cp:lastPrinted>2014-09-24T07:04:00Z</cp:lastPrinted>
  <dcterms:created xsi:type="dcterms:W3CDTF">2014-07-29T05:55:00Z</dcterms:created>
  <dcterms:modified xsi:type="dcterms:W3CDTF">2014-10-30T08:44:00Z</dcterms:modified>
</cp:coreProperties>
</file>